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D" w:rsidRDefault="00285F37">
      <w:r>
        <w:t>Name: _________________________</w:t>
      </w:r>
    </w:p>
    <w:p w:rsidR="00285F37" w:rsidRDefault="00285F37" w:rsidP="00285F37">
      <w:pPr>
        <w:jc w:val="center"/>
      </w:pPr>
      <w:r>
        <w:t>Rocks &amp; Soil</w:t>
      </w:r>
    </w:p>
    <w:sdt>
      <w:sdtPr>
        <w:id w:val="-1145884447"/>
        <w:lock w:val="sdtContentLocked"/>
        <w:placeholder>
          <w:docPart w:val="DefaultPlaceholder_1082065158"/>
        </w:placeholder>
        <w:group/>
      </w:sdtPr>
      <w:sdtContent>
        <w:p w:rsidR="00285F37" w:rsidRDefault="00285F37" w:rsidP="00285F37">
          <w:r>
            <w:t>Three things I knew that were confirmed in the video:</w:t>
          </w:r>
        </w:p>
      </w:sdtContent>
    </w:sdt>
    <w:p w:rsidR="00285F37" w:rsidRDefault="00285F37" w:rsidP="00285F37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285F37" w:rsidRDefault="00285F37" w:rsidP="00285F37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p w:rsidR="00285F37" w:rsidRDefault="00285F37" w:rsidP="00285F37">
      <w:pPr>
        <w:pStyle w:val="ListParagraph"/>
        <w:numPr>
          <w:ilvl w:val="0"/>
          <w:numId w:val="4"/>
        </w:numPr>
      </w:pPr>
      <w:r>
        <w:t>______________________________________________________________________________</w:t>
      </w:r>
    </w:p>
    <w:sdt>
      <w:sdtPr>
        <w:id w:val="-254590336"/>
        <w:lock w:val="sdtContentLocked"/>
        <w:placeholder>
          <w:docPart w:val="DefaultPlaceholder_1082065158"/>
        </w:placeholder>
        <w:group/>
      </w:sdtPr>
      <w:sdtContent>
        <w:p w:rsidR="00285F37" w:rsidRDefault="00285F37" w:rsidP="00285F37">
          <w:r>
            <w:t>Three things I didn’t know but I now know because I watched the video:</w:t>
          </w:r>
        </w:p>
      </w:sdtContent>
    </w:sdt>
    <w:p w:rsidR="00285F37" w:rsidRDefault="00285F37" w:rsidP="00285F37">
      <w:pPr>
        <w:pStyle w:val="ListParagraph"/>
        <w:numPr>
          <w:ilvl w:val="0"/>
          <w:numId w:val="5"/>
        </w:numPr>
      </w:pPr>
      <w:r>
        <w:t>______________________________________________________________________________</w:t>
      </w:r>
    </w:p>
    <w:p w:rsidR="00285F37" w:rsidRDefault="00285F37" w:rsidP="00285F37">
      <w:pPr>
        <w:pStyle w:val="ListParagraph"/>
        <w:numPr>
          <w:ilvl w:val="0"/>
          <w:numId w:val="5"/>
        </w:numPr>
      </w:pPr>
      <w:r>
        <w:t>______________________________________________________________________________</w:t>
      </w:r>
    </w:p>
    <w:p w:rsidR="00285F37" w:rsidRDefault="00285F37" w:rsidP="00285F37">
      <w:pPr>
        <w:pStyle w:val="ListParagraph"/>
        <w:numPr>
          <w:ilvl w:val="0"/>
          <w:numId w:val="5"/>
        </w:numPr>
      </w:pPr>
      <w:r>
        <w:t>_____________________________________________________________________________</w:t>
      </w:r>
    </w:p>
    <w:sdt>
      <w:sdtPr>
        <w:id w:val="1572161637"/>
        <w:lock w:val="sdtContentLocked"/>
        <w:placeholder>
          <w:docPart w:val="DefaultPlaceholder_1082065158"/>
        </w:placeholder>
        <w:group/>
      </w:sdtPr>
      <w:sdtContent>
        <w:p w:rsidR="00285F37" w:rsidRDefault="00285F37" w:rsidP="0068467C">
          <w:pPr>
            <w:spacing w:line="360" w:lineRule="auto"/>
          </w:pPr>
          <w:r>
            <w:t>While watching, complete this video guide</w:t>
          </w:r>
        </w:p>
      </w:sdtContent>
    </w:sdt>
    <w:p w:rsidR="00285F37" w:rsidRDefault="004E07B1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1456861584"/>
          <w:lock w:val="sdtContentLocked"/>
          <w:placeholder>
            <w:docPart w:val="DefaultPlaceholder_1082065158"/>
          </w:placeholder>
          <w:group/>
        </w:sdtPr>
        <w:sdtContent>
          <w:r w:rsidR="00285F37">
            <w:t>The whole world is covered with</w:t>
          </w:r>
        </w:sdtContent>
      </w:sdt>
      <w:r w:rsidR="00285F37">
        <w:t xml:space="preserve"> </w:t>
      </w:r>
      <w:sdt>
        <w:sdtPr>
          <w:id w:val="-1110740382"/>
          <w:placeholder>
            <w:docPart w:val="5174D544184944788B19C8584CED61C0"/>
          </w:placeholder>
          <w:showingPlcHdr/>
        </w:sdtPr>
        <w:sdtContent>
          <w:r w:rsidR="0068467C" w:rsidRPr="000A0DB7">
            <w:rPr>
              <w:rStyle w:val="PlaceholderText"/>
            </w:rPr>
            <w:t>Click here to enter text.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609977047"/>
          <w:lock w:val="contentLocked"/>
          <w:placeholder>
            <w:docPart w:val="DefaultPlaceholder_1082065158"/>
          </w:placeholder>
          <w:group/>
        </w:sdtPr>
        <w:sdtContent>
          <w:r w:rsidR="004E07B1">
            <w:t>Rocks</w:t>
          </w:r>
        </w:sdtContent>
      </w:sdt>
      <w:r w:rsidR="004E07B1">
        <w:t xml:space="preserve"> </w:t>
      </w:r>
      <w:r w:rsidR="004E07B1">
        <w:rPr>
          <w:u w:val="single"/>
        </w:rPr>
        <w:t>have</w:t>
      </w:r>
      <w:r w:rsidR="004E07B1">
        <w:t>/</w:t>
      </w:r>
      <w:r w:rsidR="004E07B1">
        <w:rPr>
          <w:u w:val="single"/>
        </w:rPr>
        <w:t xml:space="preserve">have never </w:t>
      </w:r>
      <w:sdt>
        <w:sdtPr>
          <w:rPr>
            <w:u w:val="single"/>
          </w:rPr>
          <w:id w:val="1777289234"/>
          <w:lock w:val="sdtContentLocked"/>
          <w:placeholder>
            <w:docPart w:val="DefaultPlaceholder_1082065158"/>
          </w:placeholder>
          <w:group/>
        </w:sdtPr>
        <w:sdtEndPr>
          <w:rPr>
            <w:u w:val="none"/>
          </w:rPr>
        </w:sdtEndPr>
        <w:sdtContent>
          <w:r w:rsidR="004E07B1">
            <w:t>been melted or molten at some time</w:t>
          </w:r>
        </w:sdtContent>
      </w:sdt>
    </w:p>
    <w:p w:rsidR="004E07B1" w:rsidRDefault="004E07B1" w:rsidP="0068467C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t>Bubbles</w:t>
      </w:r>
      <w:r>
        <w:t>/</w:t>
      </w:r>
      <w:r>
        <w:rPr>
          <w:u w:val="single"/>
        </w:rPr>
        <w:t>Lines</w:t>
      </w:r>
      <w:r>
        <w:t xml:space="preserve"> </w:t>
      </w:r>
      <w:sdt>
        <w:sdtPr>
          <w:id w:val="1212611811"/>
          <w:lock w:val="sdtContentLocked"/>
          <w:placeholder>
            <w:docPart w:val="DefaultPlaceholder_1082065158"/>
          </w:placeholder>
          <w:group/>
        </w:sdtPr>
        <w:sdtContent>
          <w:r>
            <w:t>in some rock were formed by chemical reactions in the rock when cool.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1607647784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Wind and</w:t>
          </w:r>
        </w:sdtContent>
      </w:sdt>
      <w:r w:rsidR="004E07B1">
        <w:t xml:space="preserve"> </w:t>
      </w:r>
      <w:sdt>
        <w:sdtPr>
          <w:id w:val="-2049064044"/>
          <w:placeholder>
            <w:docPart w:val="04B76A1D487E4BFA92DB071C8D418D5A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2110619425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moving</w:t>
          </w:r>
          <w:proofErr w:type="gramEnd"/>
          <w:r w:rsidR="004E07B1">
            <w:t xml:space="preserve"> over the surface break rock down into sand.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1896356026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Soil comes from</w:t>
          </w:r>
        </w:sdtContent>
      </w:sdt>
      <w:r w:rsidR="004E07B1">
        <w:t xml:space="preserve"> _</w:t>
      </w:r>
      <w:sdt>
        <w:sdtPr>
          <w:id w:val="903880271"/>
          <w:placeholder>
            <w:docPart w:val="6B512F0858524E628E739486853B582D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-1373456578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which comes from rocks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1657497344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Igneous rocks come from world</w:t>
          </w:r>
        </w:sdtContent>
      </w:sdt>
      <w:r w:rsidR="004E07B1">
        <w:t xml:space="preserve"> </w:t>
      </w:r>
      <w:sdt>
        <w:sdtPr>
          <w:id w:val="2016186708"/>
          <w:placeholder>
            <w:docPart w:val="502168A70150468887579C4B8A9B6AC2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1817140007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meaning</w:t>
          </w:r>
          <w:proofErr w:type="gramEnd"/>
          <w:r w:rsidR="004E07B1">
            <w:t xml:space="preserve"> fire.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1795977423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Sedimentary rock has layers because</w:t>
          </w:r>
        </w:sdtContent>
      </w:sdt>
      <w:r w:rsidR="004E07B1">
        <w:t xml:space="preserve"> </w:t>
      </w:r>
      <w:r w:rsidR="004E07B1">
        <w:rPr>
          <w:u w:val="single"/>
        </w:rPr>
        <w:t>sand</w:t>
      </w:r>
      <w:r w:rsidR="004E07B1">
        <w:t xml:space="preserve"> / </w:t>
      </w:r>
      <w:r w:rsidR="004E07B1">
        <w:rPr>
          <w:u w:val="single"/>
        </w:rPr>
        <w:t>boulders</w:t>
      </w:r>
      <w:r w:rsidR="004E07B1">
        <w:t xml:space="preserve"> </w:t>
      </w:r>
      <w:sdt>
        <w:sdtPr>
          <w:id w:val="-531577768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are washed downstream and settle on the bottom.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1102725014"/>
          <w:placeholder>
            <w:docPart w:val="1C0F1F0E1BA24C899F693C71B63A963B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1712613338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rock</w:t>
          </w:r>
          <w:proofErr w:type="gramEnd"/>
          <w:r w:rsidR="004E07B1">
            <w:t xml:space="preserve"> is a combination of the other two and has changed into new rock.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495157425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Rock can change into sand and sand can then change into</w:t>
          </w:r>
        </w:sdtContent>
      </w:sdt>
      <w:r>
        <w:t xml:space="preserve"> </w:t>
      </w:r>
      <w:sdt>
        <w:sdtPr>
          <w:id w:val="-790975102"/>
          <w:placeholder>
            <w:docPart w:val="051F7C8ADFCF4601B2417E89A6EFA264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218643980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over</w:t>
          </w:r>
          <w:proofErr w:type="gramEnd"/>
          <w:r w:rsidR="004E07B1">
            <w:t xml:space="preserve"> many years.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683285649"/>
          <w:placeholder>
            <w:docPart w:val="96FCB9F0D2CD430F9BF7E25C60CB8E9C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-464275028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in</w:t>
          </w:r>
          <w:proofErr w:type="gramEnd"/>
          <w:r w:rsidR="004E07B1">
            <w:t xml:space="preserve"> farmland has a lot of living things in the top layer or horizon</w:t>
          </w:r>
        </w:sdtContent>
      </w:sdt>
      <w:r w:rsidR="004E07B1">
        <w:t>.</w:t>
      </w:r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396936270"/>
          <w:lock w:val="sdtContentLocked"/>
          <w:placeholder>
            <w:docPart w:val="DefaultPlaceholder_1082065158"/>
          </w:placeholder>
          <w:group/>
        </w:sdtPr>
        <w:sdtContent>
          <w:r w:rsidR="004E07B1">
            <w:t xml:space="preserve">A huge flood happened in Washington State when </w:t>
          </w:r>
          <w:proofErr w:type="gramStart"/>
          <w:r w:rsidR="004E07B1">
            <w:t>a(</w:t>
          </w:r>
          <w:proofErr w:type="gramEnd"/>
          <w:r w:rsidR="004E07B1">
            <w:t>n</w:t>
          </w:r>
        </w:sdtContent>
      </w:sdt>
      <w:r w:rsidR="004E07B1">
        <w:t xml:space="preserve">) </w:t>
      </w:r>
      <w:sdt>
        <w:sdtPr>
          <w:id w:val="404043004"/>
          <w:placeholder>
            <w:docPart w:val="ACAAAD69CE1F4F05AC0DFEE979EDB4D4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-35510768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broke</w:t>
          </w:r>
        </w:sdtContent>
      </w:sdt>
    </w:p>
    <w:p w:rsidR="004E07B1" w:rsidRDefault="004E07B1" w:rsidP="0068467C">
      <w:pPr>
        <w:pStyle w:val="ListParagraph"/>
        <w:numPr>
          <w:ilvl w:val="0"/>
          <w:numId w:val="6"/>
        </w:numPr>
        <w:spacing w:line="360" w:lineRule="auto"/>
      </w:pPr>
      <w:r>
        <w:rPr>
          <w:u w:val="single"/>
        </w:rPr>
        <w:t xml:space="preserve">Only Water </w:t>
      </w:r>
      <w:r>
        <w:t xml:space="preserve">/ </w:t>
      </w:r>
      <w:r>
        <w:rPr>
          <w:u w:val="single"/>
        </w:rPr>
        <w:t>several things</w:t>
      </w:r>
      <w:r>
        <w:t xml:space="preserve"> </w:t>
      </w:r>
      <w:sdt>
        <w:sdtPr>
          <w:id w:val="750932781"/>
          <w:lock w:val="sdtContentLocked"/>
          <w:placeholder>
            <w:docPart w:val="DefaultPlaceholder_1082065158"/>
          </w:placeholder>
          <w:group/>
        </w:sdtPr>
        <w:sdtContent>
          <w:r>
            <w:t>can change the shape of the land.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882911369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Diamonds are the</w:t>
          </w:r>
        </w:sdtContent>
      </w:sdt>
      <w:r w:rsidR="004E07B1">
        <w:t xml:space="preserve"> </w:t>
      </w:r>
      <w:sdt>
        <w:sdtPr>
          <w:id w:val="-221212443"/>
          <w:placeholder>
            <w:docPart w:val="DA1E733DB5E649D19862EFA7520C67E6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986825999"/>
          <w:lock w:val="sdtContentLocked"/>
          <w:placeholder>
            <w:docPart w:val="DefaultPlaceholder_1082065158"/>
          </w:placeholder>
          <w:group/>
        </w:sdtPr>
        <w:sdtContent>
          <w:proofErr w:type="gramStart"/>
          <w:r w:rsidR="004E07B1">
            <w:t>substance</w:t>
          </w:r>
          <w:proofErr w:type="gramEnd"/>
          <w:r w:rsidR="004E07B1">
            <w:t xml:space="preserve"> known to us.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-566960906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Rocks are formed by wind,</w:t>
          </w:r>
        </w:sdtContent>
      </w:sdt>
      <w:r w:rsidR="004E07B1">
        <w:t xml:space="preserve"> </w:t>
      </w:r>
      <w:sdt>
        <w:sdtPr>
          <w:id w:val="442495735"/>
          <w:placeholder>
            <w:docPart w:val="D516D417EB484F34A72557C7AB82FE0B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r w:rsidR="004E07B1">
        <w:t xml:space="preserve"> </w:t>
      </w:r>
      <w:sdt>
        <w:sdtPr>
          <w:id w:val="1754017004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and water and change from one type into another</w:t>
          </w:r>
        </w:sdtContent>
      </w:sdt>
    </w:p>
    <w:p w:rsidR="004E07B1" w:rsidRDefault="0068467C" w:rsidP="0068467C">
      <w:pPr>
        <w:pStyle w:val="ListParagraph"/>
        <w:numPr>
          <w:ilvl w:val="0"/>
          <w:numId w:val="6"/>
        </w:numPr>
        <w:spacing w:line="360" w:lineRule="auto"/>
      </w:pPr>
      <w:sdt>
        <w:sdtPr>
          <w:id w:val="2035618853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Sedimentary rocks are made from sand and</w:t>
          </w:r>
        </w:sdtContent>
      </w:sdt>
      <w:r w:rsidR="004E07B1">
        <w:t xml:space="preserve"> </w:t>
      </w:r>
      <w:sdt>
        <w:sdtPr>
          <w:id w:val="-1770228666"/>
          <w:placeholder>
            <w:docPart w:val="CBE3EE000A32449BB0FFF7365021342F"/>
          </w:placeholder>
          <w:showingPlcHdr/>
        </w:sdtPr>
        <w:sdtContent>
          <w:r w:rsidRPr="000A0DB7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  <w:r w:rsidR="004E07B1">
        <w:t xml:space="preserve"> </w:t>
      </w:r>
      <w:sdt>
        <w:sdtPr>
          <w:id w:val="1970240357"/>
          <w:lock w:val="sdtContentLocked"/>
          <w:placeholder>
            <w:docPart w:val="DefaultPlaceholder_1082065158"/>
          </w:placeholder>
          <w:group/>
        </w:sdtPr>
        <w:sdtContent>
          <w:r w:rsidR="004E07B1">
            <w:t>compressed under heat and pressure.</w:t>
          </w:r>
        </w:sdtContent>
      </w:sdt>
    </w:p>
    <w:sectPr w:rsidR="004E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562"/>
    <w:multiLevelType w:val="hybridMultilevel"/>
    <w:tmpl w:val="7DD4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155D"/>
    <w:multiLevelType w:val="hybridMultilevel"/>
    <w:tmpl w:val="3C281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16CB"/>
    <w:multiLevelType w:val="hybridMultilevel"/>
    <w:tmpl w:val="3E9660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128E"/>
    <w:multiLevelType w:val="hybridMultilevel"/>
    <w:tmpl w:val="AC408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775F"/>
    <w:multiLevelType w:val="hybridMultilevel"/>
    <w:tmpl w:val="6D02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60610"/>
    <w:multiLevelType w:val="hybridMultilevel"/>
    <w:tmpl w:val="6D02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37"/>
    <w:rsid w:val="00285F37"/>
    <w:rsid w:val="004E07B1"/>
    <w:rsid w:val="0068467C"/>
    <w:rsid w:val="00D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7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07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7579-DCC9-4DF5-992F-720D793CA276}"/>
      </w:docPartPr>
      <w:docPartBody>
        <w:p w:rsidR="005860A4" w:rsidRDefault="005860A4"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5174D544184944788B19C8584CED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3142-9F01-4BFD-A6F0-47DCBA4E708C}"/>
      </w:docPartPr>
      <w:docPartBody>
        <w:p w:rsidR="00000000" w:rsidRDefault="005860A4" w:rsidP="005860A4">
          <w:pPr>
            <w:pStyle w:val="5174D544184944788B19C8584CED61C0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04B76A1D487E4BFA92DB071C8D41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8D2C-F17B-4167-AB6D-8E46E901C5CD}"/>
      </w:docPartPr>
      <w:docPartBody>
        <w:p w:rsidR="00000000" w:rsidRDefault="005860A4" w:rsidP="005860A4">
          <w:pPr>
            <w:pStyle w:val="04B76A1D487E4BFA92DB071C8D418D5A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6B512F0858524E628E739486853B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44F0-9314-4781-A6A5-F8AA3CDD74D8}"/>
      </w:docPartPr>
      <w:docPartBody>
        <w:p w:rsidR="00000000" w:rsidRDefault="005860A4" w:rsidP="005860A4">
          <w:pPr>
            <w:pStyle w:val="6B512F0858524E628E739486853B582D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502168A70150468887579C4B8A9B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9DD0-EB91-4263-9608-BC8F0EE80B0E}"/>
      </w:docPartPr>
      <w:docPartBody>
        <w:p w:rsidR="00000000" w:rsidRDefault="005860A4" w:rsidP="005860A4">
          <w:pPr>
            <w:pStyle w:val="502168A70150468887579C4B8A9B6AC2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1C0F1F0E1BA24C899F693C71B63A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6659-E0A6-4E64-B728-AF900DCAD413}"/>
      </w:docPartPr>
      <w:docPartBody>
        <w:p w:rsidR="00000000" w:rsidRDefault="005860A4" w:rsidP="005860A4">
          <w:pPr>
            <w:pStyle w:val="1C0F1F0E1BA24C899F693C71B63A963B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051F7C8ADFCF4601B2417E89A6EF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0123-5460-47A8-A4DC-0789D34D306F}"/>
      </w:docPartPr>
      <w:docPartBody>
        <w:p w:rsidR="00000000" w:rsidRDefault="005860A4" w:rsidP="005860A4">
          <w:pPr>
            <w:pStyle w:val="051F7C8ADFCF4601B2417E89A6EFA264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96FCB9F0D2CD430F9BF7E25C60CB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F47C-5BC7-4CBF-91D6-E7DBEA695828}"/>
      </w:docPartPr>
      <w:docPartBody>
        <w:p w:rsidR="00000000" w:rsidRDefault="005860A4" w:rsidP="005860A4">
          <w:pPr>
            <w:pStyle w:val="96FCB9F0D2CD430F9BF7E25C60CB8E9C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ACAAAD69CE1F4F05AC0DFEE979ED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5063-53E2-45C6-9577-CC647898027D}"/>
      </w:docPartPr>
      <w:docPartBody>
        <w:p w:rsidR="00000000" w:rsidRDefault="005860A4" w:rsidP="005860A4">
          <w:pPr>
            <w:pStyle w:val="ACAAAD69CE1F4F05AC0DFEE979EDB4D4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DA1E733DB5E649D19862EFA7520C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5BA2-0AD3-4530-B7BF-6B4B2379219F}"/>
      </w:docPartPr>
      <w:docPartBody>
        <w:p w:rsidR="00000000" w:rsidRDefault="005860A4" w:rsidP="005860A4">
          <w:pPr>
            <w:pStyle w:val="DA1E733DB5E649D19862EFA7520C67E6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D516D417EB484F34A72557C7AB82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4070-E993-44E6-9BFD-8ADE195E2AFA}"/>
      </w:docPartPr>
      <w:docPartBody>
        <w:p w:rsidR="00000000" w:rsidRDefault="005860A4" w:rsidP="005860A4">
          <w:pPr>
            <w:pStyle w:val="D516D417EB484F34A72557C7AB82FE0B"/>
          </w:pPr>
          <w:r w:rsidRPr="000A0DB7">
            <w:rPr>
              <w:rStyle w:val="PlaceholderText"/>
            </w:rPr>
            <w:t>Click here to enter text.</w:t>
          </w:r>
        </w:p>
      </w:docPartBody>
    </w:docPart>
    <w:docPart>
      <w:docPartPr>
        <w:name w:val="CBE3EE000A32449BB0FFF7365021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D5CA-BB16-4360-B196-8F81EB298889}"/>
      </w:docPartPr>
      <w:docPartBody>
        <w:p w:rsidR="00000000" w:rsidRDefault="005860A4" w:rsidP="005860A4">
          <w:pPr>
            <w:pStyle w:val="CBE3EE000A32449BB0FFF7365021342F"/>
          </w:pPr>
          <w:r w:rsidRPr="000A0D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4"/>
    <w:rsid w:val="005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A4"/>
    <w:rPr>
      <w:color w:val="808080"/>
    </w:rPr>
  </w:style>
  <w:style w:type="paragraph" w:customStyle="1" w:styleId="5174D544184944788B19C8584CED61C0">
    <w:name w:val="5174D544184944788B19C8584CED61C0"/>
    <w:rsid w:val="005860A4"/>
    <w:pPr>
      <w:ind w:left="720"/>
      <w:contextualSpacing/>
    </w:pPr>
    <w:rPr>
      <w:rFonts w:eastAsiaTheme="minorHAnsi"/>
    </w:rPr>
  </w:style>
  <w:style w:type="paragraph" w:customStyle="1" w:styleId="04B76A1D487E4BFA92DB071C8D418D5A">
    <w:name w:val="04B76A1D487E4BFA92DB071C8D418D5A"/>
    <w:rsid w:val="005860A4"/>
    <w:pPr>
      <w:ind w:left="720"/>
      <w:contextualSpacing/>
    </w:pPr>
    <w:rPr>
      <w:rFonts w:eastAsiaTheme="minorHAnsi"/>
    </w:rPr>
  </w:style>
  <w:style w:type="paragraph" w:customStyle="1" w:styleId="6B512F0858524E628E739486853B582D">
    <w:name w:val="6B512F0858524E628E739486853B582D"/>
    <w:rsid w:val="005860A4"/>
    <w:pPr>
      <w:ind w:left="720"/>
      <w:contextualSpacing/>
    </w:pPr>
    <w:rPr>
      <w:rFonts w:eastAsiaTheme="minorHAnsi"/>
    </w:rPr>
  </w:style>
  <w:style w:type="paragraph" w:customStyle="1" w:styleId="502168A70150468887579C4B8A9B6AC2">
    <w:name w:val="502168A70150468887579C4B8A9B6AC2"/>
    <w:rsid w:val="005860A4"/>
    <w:pPr>
      <w:ind w:left="720"/>
      <w:contextualSpacing/>
    </w:pPr>
    <w:rPr>
      <w:rFonts w:eastAsiaTheme="minorHAnsi"/>
    </w:rPr>
  </w:style>
  <w:style w:type="paragraph" w:customStyle="1" w:styleId="1C0F1F0E1BA24C899F693C71B63A963B">
    <w:name w:val="1C0F1F0E1BA24C899F693C71B63A963B"/>
    <w:rsid w:val="005860A4"/>
    <w:pPr>
      <w:ind w:left="720"/>
      <w:contextualSpacing/>
    </w:pPr>
    <w:rPr>
      <w:rFonts w:eastAsiaTheme="minorHAnsi"/>
    </w:rPr>
  </w:style>
  <w:style w:type="paragraph" w:customStyle="1" w:styleId="051F7C8ADFCF4601B2417E89A6EFA264">
    <w:name w:val="051F7C8ADFCF4601B2417E89A6EFA264"/>
    <w:rsid w:val="005860A4"/>
    <w:pPr>
      <w:ind w:left="720"/>
      <w:contextualSpacing/>
    </w:pPr>
    <w:rPr>
      <w:rFonts w:eastAsiaTheme="minorHAnsi"/>
    </w:rPr>
  </w:style>
  <w:style w:type="paragraph" w:customStyle="1" w:styleId="96FCB9F0D2CD430F9BF7E25C60CB8E9C">
    <w:name w:val="96FCB9F0D2CD430F9BF7E25C60CB8E9C"/>
    <w:rsid w:val="005860A4"/>
    <w:pPr>
      <w:ind w:left="720"/>
      <w:contextualSpacing/>
    </w:pPr>
    <w:rPr>
      <w:rFonts w:eastAsiaTheme="minorHAnsi"/>
    </w:rPr>
  </w:style>
  <w:style w:type="paragraph" w:customStyle="1" w:styleId="ACAAAD69CE1F4F05AC0DFEE979EDB4D4">
    <w:name w:val="ACAAAD69CE1F4F05AC0DFEE979EDB4D4"/>
    <w:rsid w:val="005860A4"/>
    <w:pPr>
      <w:ind w:left="720"/>
      <w:contextualSpacing/>
    </w:pPr>
    <w:rPr>
      <w:rFonts w:eastAsiaTheme="minorHAnsi"/>
    </w:rPr>
  </w:style>
  <w:style w:type="paragraph" w:customStyle="1" w:styleId="DA1E733DB5E649D19862EFA7520C67E6">
    <w:name w:val="DA1E733DB5E649D19862EFA7520C67E6"/>
    <w:rsid w:val="005860A4"/>
    <w:pPr>
      <w:ind w:left="720"/>
      <w:contextualSpacing/>
    </w:pPr>
    <w:rPr>
      <w:rFonts w:eastAsiaTheme="minorHAnsi"/>
    </w:rPr>
  </w:style>
  <w:style w:type="paragraph" w:customStyle="1" w:styleId="D516D417EB484F34A72557C7AB82FE0B">
    <w:name w:val="D516D417EB484F34A72557C7AB82FE0B"/>
    <w:rsid w:val="005860A4"/>
    <w:pPr>
      <w:ind w:left="720"/>
      <w:contextualSpacing/>
    </w:pPr>
    <w:rPr>
      <w:rFonts w:eastAsiaTheme="minorHAnsi"/>
    </w:rPr>
  </w:style>
  <w:style w:type="paragraph" w:customStyle="1" w:styleId="CBE3EE000A32449BB0FFF7365021342F">
    <w:name w:val="CBE3EE000A32449BB0FFF7365021342F"/>
    <w:rsid w:val="005860A4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0A4"/>
    <w:rPr>
      <w:color w:val="808080"/>
    </w:rPr>
  </w:style>
  <w:style w:type="paragraph" w:customStyle="1" w:styleId="5174D544184944788B19C8584CED61C0">
    <w:name w:val="5174D544184944788B19C8584CED61C0"/>
    <w:rsid w:val="005860A4"/>
    <w:pPr>
      <w:ind w:left="720"/>
      <w:contextualSpacing/>
    </w:pPr>
    <w:rPr>
      <w:rFonts w:eastAsiaTheme="minorHAnsi"/>
    </w:rPr>
  </w:style>
  <w:style w:type="paragraph" w:customStyle="1" w:styleId="04B76A1D487E4BFA92DB071C8D418D5A">
    <w:name w:val="04B76A1D487E4BFA92DB071C8D418D5A"/>
    <w:rsid w:val="005860A4"/>
    <w:pPr>
      <w:ind w:left="720"/>
      <w:contextualSpacing/>
    </w:pPr>
    <w:rPr>
      <w:rFonts w:eastAsiaTheme="minorHAnsi"/>
    </w:rPr>
  </w:style>
  <w:style w:type="paragraph" w:customStyle="1" w:styleId="6B512F0858524E628E739486853B582D">
    <w:name w:val="6B512F0858524E628E739486853B582D"/>
    <w:rsid w:val="005860A4"/>
    <w:pPr>
      <w:ind w:left="720"/>
      <w:contextualSpacing/>
    </w:pPr>
    <w:rPr>
      <w:rFonts w:eastAsiaTheme="minorHAnsi"/>
    </w:rPr>
  </w:style>
  <w:style w:type="paragraph" w:customStyle="1" w:styleId="502168A70150468887579C4B8A9B6AC2">
    <w:name w:val="502168A70150468887579C4B8A9B6AC2"/>
    <w:rsid w:val="005860A4"/>
    <w:pPr>
      <w:ind w:left="720"/>
      <w:contextualSpacing/>
    </w:pPr>
    <w:rPr>
      <w:rFonts w:eastAsiaTheme="minorHAnsi"/>
    </w:rPr>
  </w:style>
  <w:style w:type="paragraph" w:customStyle="1" w:styleId="1C0F1F0E1BA24C899F693C71B63A963B">
    <w:name w:val="1C0F1F0E1BA24C899F693C71B63A963B"/>
    <w:rsid w:val="005860A4"/>
    <w:pPr>
      <w:ind w:left="720"/>
      <w:contextualSpacing/>
    </w:pPr>
    <w:rPr>
      <w:rFonts w:eastAsiaTheme="minorHAnsi"/>
    </w:rPr>
  </w:style>
  <w:style w:type="paragraph" w:customStyle="1" w:styleId="051F7C8ADFCF4601B2417E89A6EFA264">
    <w:name w:val="051F7C8ADFCF4601B2417E89A6EFA264"/>
    <w:rsid w:val="005860A4"/>
    <w:pPr>
      <w:ind w:left="720"/>
      <w:contextualSpacing/>
    </w:pPr>
    <w:rPr>
      <w:rFonts w:eastAsiaTheme="minorHAnsi"/>
    </w:rPr>
  </w:style>
  <w:style w:type="paragraph" w:customStyle="1" w:styleId="96FCB9F0D2CD430F9BF7E25C60CB8E9C">
    <w:name w:val="96FCB9F0D2CD430F9BF7E25C60CB8E9C"/>
    <w:rsid w:val="005860A4"/>
    <w:pPr>
      <w:ind w:left="720"/>
      <w:contextualSpacing/>
    </w:pPr>
    <w:rPr>
      <w:rFonts w:eastAsiaTheme="minorHAnsi"/>
    </w:rPr>
  </w:style>
  <w:style w:type="paragraph" w:customStyle="1" w:styleId="ACAAAD69CE1F4F05AC0DFEE979EDB4D4">
    <w:name w:val="ACAAAD69CE1F4F05AC0DFEE979EDB4D4"/>
    <w:rsid w:val="005860A4"/>
    <w:pPr>
      <w:ind w:left="720"/>
      <w:contextualSpacing/>
    </w:pPr>
    <w:rPr>
      <w:rFonts w:eastAsiaTheme="minorHAnsi"/>
    </w:rPr>
  </w:style>
  <w:style w:type="paragraph" w:customStyle="1" w:styleId="DA1E733DB5E649D19862EFA7520C67E6">
    <w:name w:val="DA1E733DB5E649D19862EFA7520C67E6"/>
    <w:rsid w:val="005860A4"/>
    <w:pPr>
      <w:ind w:left="720"/>
      <w:contextualSpacing/>
    </w:pPr>
    <w:rPr>
      <w:rFonts w:eastAsiaTheme="minorHAnsi"/>
    </w:rPr>
  </w:style>
  <w:style w:type="paragraph" w:customStyle="1" w:styleId="D516D417EB484F34A72557C7AB82FE0B">
    <w:name w:val="D516D417EB484F34A72557C7AB82FE0B"/>
    <w:rsid w:val="005860A4"/>
    <w:pPr>
      <w:ind w:left="720"/>
      <w:contextualSpacing/>
    </w:pPr>
    <w:rPr>
      <w:rFonts w:eastAsiaTheme="minorHAnsi"/>
    </w:rPr>
  </w:style>
  <w:style w:type="paragraph" w:customStyle="1" w:styleId="CBE3EE000A32449BB0FFF7365021342F">
    <w:name w:val="CBE3EE000A32449BB0FFF7365021342F"/>
    <w:rsid w:val="005860A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Barnash, Megan</dc:creator>
  <cp:lastModifiedBy>Barnash, Megan</cp:lastModifiedBy>
  <cp:revision>2</cp:revision>
  <dcterms:created xsi:type="dcterms:W3CDTF">2014-03-13T17:16:00Z</dcterms:created>
  <dcterms:modified xsi:type="dcterms:W3CDTF">2014-03-13T17:32:00Z</dcterms:modified>
</cp:coreProperties>
</file>