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2A" w:rsidRDefault="002924B0" w:rsidP="002924B0">
      <w:pPr>
        <w:jc w:val="center"/>
      </w:pPr>
      <w:r>
        <w:t>RAFT: Daily Life in Ancient Greece</w:t>
      </w:r>
    </w:p>
    <w:p w:rsidR="002924B0" w:rsidRPr="002924B0" w:rsidRDefault="002924B0" w:rsidP="002924B0">
      <w:pPr>
        <w:numPr>
          <w:ilvl w:val="0"/>
          <w:numId w:val="1"/>
        </w:numPr>
      </w:pPr>
      <w:r w:rsidRPr="002924B0">
        <w:rPr>
          <w:b/>
          <w:bCs/>
        </w:rPr>
        <w:t>R</w:t>
      </w:r>
      <w:r w:rsidRPr="002924B0">
        <w:t>ole of the Writer: Who are you as the writer? A movie star? The President? A plant?</w:t>
      </w:r>
    </w:p>
    <w:p w:rsidR="002924B0" w:rsidRPr="002924B0" w:rsidRDefault="002924B0" w:rsidP="002924B0">
      <w:pPr>
        <w:numPr>
          <w:ilvl w:val="0"/>
          <w:numId w:val="1"/>
        </w:numPr>
      </w:pPr>
      <w:r w:rsidRPr="002924B0">
        <w:rPr>
          <w:b/>
          <w:bCs/>
        </w:rPr>
        <w:t>A</w:t>
      </w:r>
      <w:r w:rsidRPr="002924B0">
        <w:t>udience: To whom are you writing? A senator?  Yourself? A company?</w:t>
      </w:r>
    </w:p>
    <w:p w:rsidR="002924B0" w:rsidRPr="002924B0" w:rsidRDefault="002924B0" w:rsidP="002924B0">
      <w:pPr>
        <w:numPr>
          <w:ilvl w:val="0"/>
          <w:numId w:val="1"/>
        </w:numPr>
      </w:pPr>
      <w:r w:rsidRPr="002924B0">
        <w:rPr>
          <w:b/>
          <w:bCs/>
        </w:rPr>
        <w:t>F</w:t>
      </w:r>
      <w:r w:rsidRPr="002924B0">
        <w:t>ormat: In what format are you writing? A diary entry? A newspaper?  A love letter?</w:t>
      </w:r>
    </w:p>
    <w:p w:rsidR="002924B0" w:rsidRDefault="002924B0" w:rsidP="002924B0">
      <w:pPr>
        <w:numPr>
          <w:ilvl w:val="0"/>
          <w:numId w:val="1"/>
        </w:numPr>
      </w:pPr>
      <w:r w:rsidRPr="002924B0">
        <w:rPr>
          <w:b/>
          <w:bCs/>
        </w:rPr>
        <w:t>T</w:t>
      </w:r>
      <w:r w:rsidRPr="002924B0">
        <w:t>opic: What are you writing about?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924B0" w:rsidTr="002924B0">
        <w:tc>
          <w:tcPr>
            <w:tcW w:w="2394" w:type="dxa"/>
            <w:shd w:val="clear" w:color="auto" w:fill="CCC0D9" w:themeFill="accent4" w:themeFillTint="66"/>
          </w:tcPr>
          <w:p w:rsidR="002924B0" w:rsidRPr="002924B0" w:rsidRDefault="002924B0" w:rsidP="002924B0">
            <w:pPr>
              <w:jc w:val="center"/>
              <w:rPr>
                <w:b/>
              </w:rPr>
            </w:pPr>
            <w:r w:rsidRPr="002924B0">
              <w:rPr>
                <w:b/>
              </w:rPr>
              <w:t>R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2924B0" w:rsidRPr="002924B0" w:rsidRDefault="002924B0" w:rsidP="002924B0">
            <w:pPr>
              <w:jc w:val="center"/>
              <w:rPr>
                <w:b/>
              </w:rPr>
            </w:pPr>
            <w:r w:rsidRPr="002924B0">
              <w:rPr>
                <w:b/>
              </w:rPr>
              <w:t>A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2924B0" w:rsidRPr="002924B0" w:rsidRDefault="002924B0" w:rsidP="002924B0">
            <w:pPr>
              <w:jc w:val="center"/>
              <w:rPr>
                <w:b/>
              </w:rPr>
            </w:pPr>
            <w:r w:rsidRPr="002924B0">
              <w:rPr>
                <w:b/>
              </w:rPr>
              <w:t>F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2924B0" w:rsidRPr="002924B0" w:rsidRDefault="002924B0" w:rsidP="002924B0">
            <w:pPr>
              <w:jc w:val="center"/>
              <w:rPr>
                <w:b/>
              </w:rPr>
            </w:pPr>
            <w:r w:rsidRPr="002924B0">
              <w:rPr>
                <w:b/>
              </w:rPr>
              <w:t>T</w:t>
            </w:r>
          </w:p>
        </w:tc>
      </w:tr>
      <w:tr w:rsidR="002924B0" w:rsidTr="002924B0">
        <w:tc>
          <w:tcPr>
            <w:tcW w:w="2394" w:type="dxa"/>
          </w:tcPr>
          <w:p w:rsidR="002924B0" w:rsidRDefault="002924B0" w:rsidP="002924B0">
            <w:r>
              <w:t>Slave</w:t>
            </w:r>
          </w:p>
        </w:tc>
        <w:tc>
          <w:tcPr>
            <w:tcW w:w="2394" w:type="dxa"/>
          </w:tcPr>
          <w:p w:rsidR="002924B0" w:rsidRDefault="002924B0" w:rsidP="002924B0">
            <w:r>
              <w:t>Your owner</w:t>
            </w:r>
          </w:p>
        </w:tc>
        <w:tc>
          <w:tcPr>
            <w:tcW w:w="2394" w:type="dxa"/>
          </w:tcPr>
          <w:p w:rsidR="002924B0" w:rsidRDefault="002924B0" w:rsidP="002924B0">
            <w:r>
              <w:t>Speech</w:t>
            </w:r>
          </w:p>
        </w:tc>
        <w:tc>
          <w:tcPr>
            <w:tcW w:w="2394" w:type="dxa"/>
          </w:tcPr>
          <w:p w:rsidR="002924B0" w:rsidRDefault="002924B0" w:rsidP="002924B0">
            <w:r>
              <w:t>Working Conditions</w:t>
            </w:r>
          </w:p>
        </w:tc>
      </w:tr>
      <w:tr w:rsidR="002924B0" w:rsidTr="002924B0">
        <w:tc>
          <w:tcPr>
            <w:tcW w:w="2394" w:type="dxa"/>
          </w:tcPr>
          <w:p w:rsidR="002924B0" w:rsidRDefault="002924B0" w:rsidP="002924B0">
            <w:r>
              <w:t>Vendor</w:t>
            </w:r>
          </w:p>
        </w:tc>
        <w:tc>
          <w:tcPr>
            <w:tcW w:w="2394" w:type="dxa"/>
          </w:tcPr>
          <w:p w:rsidR="002924B0" w:rsidRDefault="002924B0" w:rsidP="002924B0">
            <w:r>
              <w:t>Buyer</w:t>
            </w:r>
          </w:p>
        </w:tc>
        <w:tc>
          <w:tcPr>
            <w:tcW w:w="2394" w:type="dxa"/>
          </w:tcPr>
          <w:p w:rsidR="002924B0" w:rsidRDefault="002924B0" w:rsidP="002924B0">
            <w:r>
              <w:t>Advertisement</w:t>
            </w:r>
          </w:p>
        </w:tc>
        <w:tc>
          <w:tcPr>
            <w:tcW w:w="2394" w:type="dxa"/>
          </w:tcPr>
          <w:p w:rsidR="002924B0" w:rsidRDefault="002924B0" w:rsidP="002924B0">
            <w:r>
              <w:t>Local crops &amp; Goods</w:t>
            </w:r>
          </w:p>
        </w:tc>
      </w:tr>
      <w:tr w:rsidR="002924B0" w:rsidTr="002924B0">
        <w:tc>
          <w:tcPr>
            <w:tcW w:w="2394" w:type="dxa"/>
          </w:tcPr>
          <w:p w:rsidR="002924B0" w:rsidRDefault="002924B0" w:rsidP="002924B0">
            <w:r>
              <w:t>Woman</w:t>
            </w:r>
          </w:p>
        </w:tc>
        <w:tc>
          <w:tcPr>
            <w:tcW w:w="2394" w:type="dxa"/>
          </w:tcPr>
          <w:p w:rsidR="002924B0" w:rsidRDefault="002924B0" w:rsidP="002924B0">
            <w:r>
              <w:t>yourself</w:t>
            </w:r>
          </w:p>
        </w:tc>
        <w:tc>
          <w:tcPr>
            <w:tcW w:w="2394" w:type="dxa"/>
          </w:tcPr>
          <w:p w:rsidR="002924B0" w:rsidRDefault="002924B0" w:rsidP="002924B0">
            <w:r>
              <w:t>Diary</w:t>
            </w:r>
          </w:p>
        </w:tc>
        <w:tc>
          <w:tcPr>
            <w:tcW w:w="2394" w:type="dxa"/>
          </w:tcPr>
          <w:p w:rsidR="002924B0" w:rsidRDefault="002924B0" w:rsidP="002924B0">
            <w:r>
              <w:t>Role in Society, food, and children</w:t>
            </w:r>
          </w:p>
        </w:tc>
      </w:tr>
      <w:tr w:rsidR="002924B0" w:rsidTr="002924B0">
        <w:tc>
          <w:tcPr>
            <w:tcW w:w="2394" w:type="dxa"/>
          </w:tcPr>
          <w:p w:rsidR="002924B0" w:rsidRDefault="002924B0" w:rsidP="002924B0">
            <w:r>
              <w:t>Leader of Athens</w:t>
            </w:r>
          </w:p>
        </w:tc>
        <w:tc>
          <w:tcPr>
            <w:tcW w:w="2394" w:type="dxa"/>
          </w:tcPr>
          <w:p w:rsidR="002924B0" w:rsidRDefault="002924B0" w:rsidP="002924B0">
            <w:r>
              <w:t>Citizens of Athens</w:t>
            </w:r>
          </w:p>
        </w:tc>
        <w:tc>
          <w:tcPr>
            <w:tcW w:w="2394" w:type="dxa"/>
          </w:tcPr>
          <w:p w:rsidR="002924B0" w:rsidRDefault="002924B0" w:rsidP="002924B0">
            <w:r>
              <w:t>Travel brochure</w:t>
            </w:r>
          </w:p>
        </w:tc>
        <w:tc>
          <w:tcPr>
            <w:tcW w:w="2394" w:type="dxa"/>
          </w:tcPr>
          <w:p w:rsidR="002924B0" w:rsidRDefault="002924B0" w:rsidP="002924B0">
            <w:r>
              <w:t>What Athens has to offer such as living conditions, food, and lifestyle</w:t>
            </w:r>
          </w:p>
        </w:tc>
      </w:tr>
    </w:tbl>
    <w:p w:rsidR="002924B0" w:rsidRDefault="002924B0"/>
    <w:p w:rsidR="002924B0" w:rsidRDefault="002924B0">
      <w:bookmarkStart w:id="0" w:name="_GoBack"/>
      <w:bookmarkEnd w:id="0"/>
    </w:p>
    <w:sectPr w:rsidR="0029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CB5"/>
    <w:multiLevelType w:val="multilevel"/>
    <w:tmpl w:val="771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B0"/>
    <w:rsid w:val="002924B0"/>
    <w:rsid w:val="00A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Barnash, Megan</dc:creator>
  <cp:lastModifiedBy>Barnash, Megan</cp:lastModifiedBy>
  <cp:revision>1</cp:revision>
  <dcterms:created xsi:type="dcterms:W3CDTF">2014-04-10T16:15:00Z</dcterms:created>
  <dcterms:modified xsi:type="dcterms:W3CDTF">2014-04-10T16:25:00Z</dcterms:modified>
</cp:coreProperties>
</file>